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438-од от 11.12.2020</w:t>
      </w:r>
    </w:p>
    <w:p w:rsidR="00C82FF4" w:rsidRDefault="00C82FF4" w:rsidP="00C82FF4">
      <w:pPr>
        <w:rPr>
          <w:color w:val="1E1D8E"/>
          <w:sz w:val="16"/>
          <w:szCs w:val="16"/>
          <w:lang w:val="en-US"/>
        </w:rPr>
      </w:pPr>
    </w:p>
    <w:p w:rsidR="00C82FF4" w:rsidRDefault="00C82FF4" w:rsidP="00C82FF4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C82FF4" w:rsidRDefault="00C82FF4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C82FF4" w:rsidRPr="009E3EDD" w:rsidRDefault="00C82FF4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506841" w:rsidRDefault="009B5E31" w:rsidP="009E3E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  <w:r w:rsidRPr="00506841">
        <w:rPr>
          <w:rFonts w:ascii="Times New Roman" w:hAnsi="Times New Roman"/>
          <w:b/>
          <w:sz w:val="28"/>
          <w:lang w:val="kk-KZ"/>
        </w:rPr>
        <w:t>«</w:t>
      </w:r>
      <w:r w:rsidR="00506841" w:rsidRPr="00506841">
        <w:rPr>
          <w:rFonts w:ascii="Times New Roman" w:hAnsi="Times New Roman"/>
          <w:b/>
          <w:sz w:val="28"/>
          <w:lang w:val="kk-KZ"/>
        </w:rPr>
        <w:t>Жарылыс қаупі бар ортада жұмыс істеуге арналған жабдықтың қауіпсіздігі туралы</w:t>
      </w:r>
      <w:r w:rsidRPr="00506841">
        <w:rPr>
          <w:rFonts w:ascii="Times New Roman" w:hAnsi="Times New Roman"/>
          <w:b/>
          <w:sz w:val="28"/>
          <w:lang w:val="kk-KZ"/>
        </w:rPr>
        <w:t>» (</w:t>
      </w:r>
      <w:r w:rsidR="00D71658" w:rsidRPr="00506841">
        <w:rPr>
          <w:rFonts w:ascii="Times New Roman" w:hAnsi="Times New Roman"/>
          <w:b/>
          <w:sz w:val="28"/>
          <w:lang w:val="kk-KZ"/>
        </w:rPr>
        <w:t>К</w:t>
      </w:r>
      <w:r w:rsidRPr="00506841">
        <w:rPr>
          <w:rFonts w:ascii="Times New Roman" w:hAnsi="Times New Roman"/>
          <w:b/>
          <w:sz w:val="28"/>
          <w:lang w:val="kk-KZ"/>
        </w:rPr>
        <w:t>О ТР 0</w:t>
      </w:r>
      <w:r w:rsidR="00D71658" w:rsidRPr="00506841">
        <w:rPr>
          <w:rFonts w:ascii="Times New Roman" w:hAnsi="Times New Roman"/>
          <w:b/>
          <w:sz w:val="28"/>
          <w:lang w:val="kk-KZ"/>
        </w:rPr>
        <w:t>1</w:t>
      </w:r>
      <w:r w:rsidR="00506841" w:rsidRPr="00506841">
        <w:rPr>
          <w:rFonts w:ascii="Times New Roman" w:hAnsi="Times New Roman"/>
          <w:b/>
          <w:sz w:val="28"/>
          <w:lang w:val="kk-KZ"/>
        </w:rPr>
        <w:t>2</w:t>
      </w:r>
      <w:r w:rsidRPr="00506841">
        <w:rPr>
          <w:rFonts w:ascii="Times New Roman" w:hAnsi="Times New Roman"/>
          <w:b/>
          <w:sz w:val="28"/>
          <w:lang w:val="kk-KZ"/>
        </w:rPr>
        <w:t>/201</w:t>
      </w:r>
      <w:r w:rsidR="00D71658" w:rsidRPr="00506841">
        <w:rPr>
          <w:rFonts w:ascii="Times New Roman" w:hAnsi="Times New Roman"/>
          <w:b/>
          <w:sz w:val="28"/>
          <w:lang w:val="kk-KZ"/>
        </w:rPr>
        <w:t>1</w:t>
      </w:r>
      <w:r w:rsidRPr="00506841">
        <w:rPr>
          <w:rFonts w:ascii="Times New Roman" w:hAnsi="Times New Roman"/>
          <w:b/>
          <w:sz w:val="28"/>
          <w:lang w:val="kk-KZ"/>
        </w:rPr>
        <w:t xml:space="preserve">) </w:t>
      </w:r>
      <w:r w:rsidR="00E8304C" w:rsidRPr="00506841">
        <w:rPr>
          <w:rFonts w:ascii="Times New Roman" w:hAnsi="Times New Roman"/>
          <w:b/>
          <w:sz w:val="28"/>
          <w:lang w:val="kk-KZ"/>
        </w:rPr>
        <w:t xml:space="preserve">Кеден одағының </w:t>
      </w:r>
      <w:r w:rsidR="009E3EDD" w:rsidRPr="00506841">
        <w:rPr>
          <w:rFonts w:ascii="Times New Roman" w:hAnsi="Times New Roman"/>
          <w:b/>
          <w:sz w:val="28"/>
          <w:lang w:val="kk-KZ"/>
        </w:rPr>
        <w:t xml:space="preserve">техникалық </w:t>
      </w:r>
      <w:r w:rsidR="000F2A36" w:rsidRPr="00506841">
        <w:rPr>
          <w:rFonts w:ascii="Times New Roman" w:hAnsi="Times New Roman"/>
          <w:b/>
          <w:sz w:val="28"/>
          <w:lang w:val="kk-KZ"/>
        </w:rPr>
        <w:t>регламентімен өзара байланыс</w:t>
      </w:r>
      <w:r w:rsidR="00E8304C" w:rsidRPr="00506841">
        <w:rPr>
          <w:rFonts w:ascii="Times New Roman" w:hAnsi="Times New Roman"/>
          <w:b/>
          <w:sz w:val="28"/>
          <w:lang w:val="kk-KZ"/>
        </w:rPr>
        <w:t>ты</w:t>
      </w:r>
      <w:r w:rsidR="009E3EDD" w:rsidRPr="00506841">
        <w:rPr>
          <w:rFonts w:ascii="Times New Roman" w:hAnsi="Times New Roman"/>
          <w:b/>
          <w:sz w:val="28"/>
          <w:lang w:val="kk-KZ"/>
        </w:rPr>
        <w:t xml:space="preserve"> </w:t>
      </w:r>
      <w:r w:rsidR="00074C76">
        <w:rPr>
          <w:rFonts w:ascii="Times New Roman" w:hAnsi="Times New Roman"/>
          <w:b/>
          <w:sz w:val="28"/>
          <w:lang w:val="kk-KZ"/>
        </w:rPr>
        <w:br/>
      </w:r>
      <w:r w:rsidR="009E3EDD" w:rsidRPr="00506841">
        <w:rPr>
          <w:rFonts w:ascii="Times New Roman" w:hAnsi="Times New Roman"/>
          <w:b/>
          <w:sz w:val="28"/>
          <w:lang w:val="kk-KZ"/>
        </w:rPr>
        <w:t>Ресей Федерациясы</w:t>
      </w:r>
      <w:r w:rsidR="00E8304C" w:rsidRPr="00506841">
        <w:rPr>
          <w:rFonts w:ascii="Times New Roman" w:hAnsi="Times New Roman"/>
          <w:b/>
          <w:sz w:val="28"/>
          <w:lang w:val="kk-KZ"/>
        </w:rPr>
        <w:t>ның</w:t>
      </w:r>
      <w:r w:rsidR="009E3EDD" w:rsidRPr="00506841">
        <w:rPr>
          <w:rFonts w:ascii="Times New Roman" w:hAnsi="Times New Roman"/>
          <w:b/>
          <w:sz w:val="28"/>
          <w:lang w:val="kk-KZ"/>
        </w:rPr>
        <w:t xml:space="preserve"> ұлттық стандарттарын Қазақстан Республикасы аумағында қолдану туралы»</w:t>
      </w:r>
    </w:p>
    <w:p w:rsidR="009E3EDD" w:rsidRPr="000760D9" w:rsidRDefault="009E3EDD" w:rsidP="009E3EDD">
      <w:pPr>
        <w:spacing w:after="0" w:line="240" w:lineRule="auto"/>
        <w:rPr>
          <w:rFonts w:ascii="Times New Roman" w:hAnsi="Times New Roman"/>
          <w:sz w:val="28"/>
          <w:highlight w:val="yellow"/>
          <w:lang w:val="kk-KZ"/>
        </w:rPr>
      </w:pPr>
    </w:p>
    <w:p w:rsidR="009E3EDD" w:rsidRPr="000760D9" w:rsidRDefault="009E3EDD" w:rsidP="009E3EDD">
      <w:pPr>
        <w:spacing w:after="0" w:line="240" w:lineRule="auto"/>
        <w:rPr>
          <w:rFonts w:ascii="Times New Roman" w:hAnsi="Times New Roman"/>
          <w:sz w:val="28"/>
          <w:highlight w:val="yellow"/>
          <w:lang w:val="kk-KZ"/>
        </w:rPr>
      </w:pPr>
    </w:p>
    <w:p w:rsidR="009E3EDD" w:rsidRPr="000760D9" w:rsidRDefault="009E3EDD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highlight w:val="yellow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>Қазақстан Республикасының 20</w:t>
      </w:r>
      <w:r w:rsidR="001E2F03" w:rsidRPr="00506841">
        <w:rPr>
          <w:rFonts w:ascii="Times New Roman" w:hAnsi="Times New Roman"/>
          <w:sz w:val="28"/>
          <w:lang w:val="kk-KZ"/>
        </w:rPr>
        <w:t>18</w:t>
      </w:r>
      <w:r w:rsidRPr="00506841">
        <w:rPr>
          <w:rFonts w:ascii="Times New Roman" w:hAnsi="Times New Roman"/>
          <w:sz w:val="28"/>
          <w:lang w:val="kk-KZ"/>
        </w:rPr>
        <w:t xml:space="preserve"> жылғы </w:t>
      </w:r>
      <w:r w:rsidR="001E2F03" w:rsidRPr="00506841">
        <w:rPr>
          <w:rFonts w:ascii="Times New Roman" w:hAnsi="Times New Roman"/>
          <w:sz w:val="28"/>
          <w:lang w:val="kk-KZ"/>
        </w:rPr>
        <w:t>5</w:t>
      </w:r>
      <w:r w:rsidRPr="00506841">
        <w:rPr>
          <w:rFonts w:ascii="Times New Roman" w:hAnsi="Times New Roman"/>
          <w:sz w:val="28"/>
          <w:lang w:val="kk-KZ"/>
        </w:rPr>
        <w:t xml:space="preserve"> қа</w:t>
      </w:r>
      <w:r w:rsidR="001E2F03" w:rsidRPr="00506841">
        <w:rPr>
          <w:rFonts w:ascii="Times New Roman" w:hAnsi="Times New Roman"/>
          <w:sz w:val="28"/>
          <w:lang w:val="kk-KZ"/>
        </w:rPr>
        <w:t>занда</w:t>
      </w:r>
      <w:r w:rsidRPr="00506841">
        <w:rPr>
          <w:rFonts w:ascii="Times New Roman" w:hAnsi="Times New Roman"/>
          <w:sz w:val="28"/>
          <w:lang w:val="kk-KZ"/>
        </w:rPr>
        <w:t>ғы</w:t>
      </w:r>
      <w:r w:rsidR="001E2F03" w:rsidRPr="00506841">
        <w:rPr>
          <w:rFonts w:ascii="Times New Roman" w:hAnsi="Times New Roman"/>
          <w:sz w:val="28"/>
          <w:lang w:val="kk-KZ"/>
        </w:rPr>
        <w:t xml:space="preserve"> № 18</w:t>
      </w:r>
      <w:r w:rsidRPr="00506841">
        <w:rPr>
          <w:rFonts w:ascii="Times New Roman" w:hAnsi="Times New Roman"/>
          <w:sz w:val="28"/>
          <w:lang w:val="kk-KZ"/>
        </w:rPr>
        <w:t>3 «</w:t>
      </w:r>
      <w:r w:rsidR="001E2F03" w:rsidRPr="00506841">
        <w:rPr>
          <w:rFonts w:ascii="Times New Roman" w:hAnsi="Times New Roman"/>
          <w:sz w:val="28"/>
          <w:lang w:val="kk-KZ"/>
        </w:rPr>
        <w:t>Стандарттау</w:t>
      </w:r>
      <w:r w:rsidRPr="00506841">
        <w:rPr>
          <w:rFonts w:ascii="Times New Roman" w:hAnsi="Times New Roman"/>
          <w:sz w:val="28"/>
          <w:lang w:val="kk-KZ"/>
        </w:rPr>
        <w:t xml:space="preserve"> туралы» Заңы 2</w:t>
      </w:r>
      <w:r w:rsidR="001E2F03" w:rsidRPr="00506841">
        <w:rPr>
          <w:rFonts w:ascii="Times New Roman" w:hAnsi="Times New Roman"/>
          <w:sz w:val="28"/>
          <w:lang w:val="kk-KZ"/>
        </w:rPr>
        <w:t>7-</w:t>
      </w:r>
      <w:r w:rsidRPr="00506841">
        <w:rPr>
          <w:rFonts w:ascii="Times New Roman" w:hAnsi="Times New Roman"/>
          <w:sz w:val="28"/>
          <w:lang w:val="kk-KZ"/>
        </w:rPr>
        <w:t>бабының 1</w:t>
      </w:r>
      <w:r w:rsidR="001E2F03" w:rsidRPr="00506841">
        <w:rPr>
          <w:rFonts w:ascii="Times New Roman" w:hAnsi="Times New Roman"/>
          <w:sz w:val="28"/>
          <w:lang w:val="kk-KZ"/>
        </w:rPr>
        <w:t>-</w:t>
      </w:r>
      <w:r w:rsidRPr="00506841">
        <w:rPr>
          <w:rFonts w:ascii="Times New Roman" w:hAnsi="Times New Roman"/>
          <w:sz w:val="28"/>
          <w:lang w:val="kk-KZ"/>
        </w:rPr>
        <w:t xml:space="preserve">тармағына, Еуразиялық </w:t>
      </w:r>
      <w:r w:rsidR="0076685D" w:rsidRPr="00506841">
        <w:rPr>
          <w:rFonts w:ascii="Times New Roman" w:hAnsi="Times New Roman"/>
          <w:sz w:val="28"/>
          <w:lang w:val="kk-KZ"/>
        </w:rPr>
        <w:t xml:space="preserve">экономикалық комиссия Алқасының </w:t>
      </w:r>
      <w:r w:rsidR="0076685D" w:rsidRPr="00074C76">
        <w:rPr>
          <w:rFonts w:ascii="Times New Roman" w:hAnsi="Times New Roman"/>
          <w:sz w:val="28"/>
          <w:lang w:val="kk-KZ"/>
        </w:rPr>
        <w:t xml:space="preserve">«Халықаралық және өңірлік (мемлекетаралық) стандарттардың, ал олар болмаған жағдайда – қолданылуы нәтижесінде ерікті негізде </w:t>
      </w:r>
      <w:r w:rsidR="004E583A" w:rsidRPr="00074C76">
        <w:rPr>
          <w:rFonts w:ascii="Times New Roman" w:hAnsi="Times New Roman"/>
          <w:sz w:val="28"/>
          <w:lang w:val="kk-KZ"/>
        </w:rPr>
        <w:t>Кеден</w:t>
      </w:r>
      <w:r w:rsidR="0076685D" w:rsidRPr="00074C76">
        <w:rPr>
          <w:rFonts w:ascii="Times New Roman" w:hAnsi="Times New Roman"/>
          <w:sz w:val="28"/>
          <w:lang w:val="kk-KZ"/>
        </w:rPr>
        <w:t xml:space="preserve"> одақтың «</w:t>
      </w:r>
      <w:r w:rsidR="00506841" w:rsidRPr="00074C76">
        <w:rPr>
          <w:rFonts w:ascii="Times New Roman" w:hAnsi="Times New Roman"/>
          <w:sz w:val="28"/>
          <w:lang w:val="kk-KZ"/>
        </w:rPr>
        <w:t>Жарылыс қаупі бар ортада жұмыс істеуге арналған жабдықтың қауіпсіздігі туралы</w:t>
      </w:r>
      <w:r w:rsidR="0076685D" w:rsidRPr="00074C76">
        <w:rPr>
          <w:rFonts w:ascii="Times New Roman" w:hAnsi="Times New Roman"/>
          <w:sz w:val="28"/>
          <w:lang w:val="kk-KZ"/>
        </w:rPr>
        <w:t>» (</w:t>
      </w:r>
      <w:r w:rsidR="004E583A" w:rsidRPr="00074C76">
        <w:rPr>
          <w:rFonts w:ascii="Times New Roman" w:hAnsi="Times New Roman"/>
          <w:sz w:val="28"/>
          <w:lang w:val="kk-KZ"/>
        </w:rPr>
        <w:t>КО</w:t>
      </w:r>
      <w:r w:rsidR="0076685D" w:rsidRPr="00074C76">
        <w:rPr>
          <w:rFonts w:ascii="Times New Roman" w:hAnsi="Times New Roman"/>
          <w:sz w:val="28"/>
          <w:lang w:val="kk-KZ"/>
        </w:rPr>
        <w:t xml:space="preserve"> ТР 0</w:t>
      </w:r>
      <w:r w:rsidR="004E583A" w:rsidRPr="00074C76">
        <w:rPr>
          <w:rFonts w:ascii="Times New Roman" w:hAnsi="Times New Roman"/>
          <w:sz w:val="28"/>
          <w:lang w:val="kk-KZ"/>
        </w:rPr>
        <w:t>1</w:t>
      </w:r>
      <w:r w:rsidR="00506841" w:rsidRPr="00074C76">
        <w:rPr>
          <w:rFonts w:ascii="Times New Roman" w:hAnsi="Times New Roman"/>
          <w:sz w:val="28"/>
          <w:lang w:val="kk-KZ"/>
        </w:rPr>
        <w:t>2</w:t>
      </w:r>
      <w:r w:rsidR="0076685D" w:rsidRPr="00074C76">
        <w:rPr>
          <w:rFonts w:ascii="Times New Roman" w:hAnsi="Times New Roman"/>
          <w:sz w:val="28"/>
          <w:lang w:val="kk-KZ"/>
        </w:rPr>
        <w:t>/201</w:t>
      </w:r>
      <w:r w:rsidR="004E583A" w:rsidRPr="00074C76">
        <w:rPr>
          <w:rFonts w:ascii="Times New Roman" w:hAnsi="Times New Roman"/>
          <w:sz w:val="28"/>
          <w:lang w:val="kk-KZ"/>
        </w:rPr>
        <w:t>1</w:t>
      </w:r>
      <w:r w:rsidR="0076685D" w:rsidRPr="00074C76">
        <w:rPr>
          <w:rFonts w:ascii="Times New Roman" w:hAnsi="Times New Roman"/>
          <w:sz w:val="28"/>
          <w:lang w:val="kk-KZ"/>
        </w:rPr>
        <w:t xml:space="preserve">) техникалық регламентінің талаптарын және </w:t>
      </w:r>
      <w:r w:rsidR="00074C76" w:rsidRPr="00074C76">
        <w:rPr>
          <w:rFonts w:ascii="Times New Roman" w:hAnsi="Times New Roman"/>
          <w:sz w:val="28"/>
          <w:lang w:val="kk-KZ"/>
        </w:rPr>
        <w:t>халықаралық және өңірлік (мемлекетаралық) стандарттардың, ал олар болмаған жағдайда – зерттеу (сынау) және өлшеу қағидалары мен әдістерін, оның ішінде Кеден одақтың «Жарылыс қаупі бар ортада жұмыс істеуге арналған жабдықтың қауіпсіздігі туралы» (КО ТР 012/2011) техникалық регламентінің талаптарын қолдану және орындау және техникалық реттеу объектілерінің сәйкестігін бағалауды жүзеге асыру үшін қажетті үлгілерді іріктеу қағидаларын қамтитын ұлттық (мемлекеттік) стандарттардың тізбесі туралы</w:t>
      </w:r>
      <w:r w:rsidR="0076685D" w:rsidRPr="00074C76">
        <w:rPr>
          <w:rFonts w:ascii="Times New Roman" w:hAnsi="Times New Roman"/>
          <w:sz w:val="28"/>
          <w:lang w:val="kk-KZ"/>
        </w:rPr>
        <w:t xml:space="preserve">» </w:t>
      </w:r>
      <w:r w:rsidR="0076685D" w:rsidRPr="00506841">
        <w:rPr>
          <w:rFonts w:ascii="Times New Roman" w:hAnsi="Times New Roman"/>
          <w:sz w:val="28"/>
          <w:lang w:val="kk-KZ"/>
        </w:rPr>
        <w:t>20</w:t>
      </w:r>
      <w:r w:rsidR="004E583A" w:rsidRPr="00506841">
        <w:rPr>
          <w:rFonts w:ascii="Times New Roman" w:hAnsi="Times New Roman"/>
          <w:sz w:val="28"/>
          <w:lang w:val="kk-KZ"/>
        </w:rPr>
        <w:t>20</w:t>
      </w:r>
      <w:r w:rsidR="0076685D" w:rsidRPr="00506841">
        <w:rPr>
          <w:rFonts w:ascii="Times New Roman" w:hAnsi="Times New Roman"/>
          <w:sz w:val="28"/>
          <w:lang w:val="kk-KZ"/>
        </w:rPr>
        <w:t xml:space="preserve"> жылғы </w:t>
      </w:r>
      <w:r w:rsidR="00506841" w:rsidRPr="00506841">
        <w:rPr>
          <w:rFonts w:ascii="Times New Roman" w:hAnsi="Times New Roman"/>
          <w:sz w:val="28"/>
          <w:lang w:val="kk-KZ"/>
        </w:rPr>
        <w:t>1</w:t>
      </w:r>
      <w:r w:rsidR="0076685D" w:rsidRPr="00506841">
        <w:rPr>
          <w:rFonts w:ascii="Times New Roman" w:hAnsi="Times New Roman"/>
          <w:sz w:val="28"/>
          <w:lang w:val="kk-KZ"/>
        </w:rPr>
        <w:t xml:space="preserve"> </w:t>
      </w:r>
      <w:r w:rsidR="00506841" w:rsidRPr="00506841">
        <w:rPr>
          <w:rFonts w:ascii="Times New Roman" w:hAnsi="Times New Roman"/>
          <w:sz w:val="28"/>
          <w:lang w:val="kk-KZ"/>
        </w:rPr>
        <w:t>желтоқсан</w:t>
      </w:r>
      <w:r w:rsidR="004E583A" w:rsidRPr="00506841">
        <w:rPr>
          <w:rFonts w:ascii="Times New Roman" w:hAnsi="Times New Roman"/>
          <w:sz w:val="28"/>
          <w:lang w:val="kk-KZ"/>
        </w:rPr>
        <w:t xml:space="preserve">дағы </w:t>
      </w:r>
      <w:r w:rsidR="0076685D" w:rsidRPr="00506841">
        <w:rPr>
          <w:rFonts w:ascii="Times New Roman" w:hAnsi="Times New Roman"/>
          <w:sz w:val="28"/>
          <w:lang w:val="kk-KZ"/>
        </w:rPr>
        <w:t xml:space="preserve">№ </w:t>
      </w:r>
      <w:r w:rsidR="00506841" w:rsidRPr="00506841">
        <w:rPr>
          <w:rFonts w:ascii="Times New Roman" w:hAnsi="Times New Roman"/>
          <w:sz w:val="28"/>
          <w:lang w:val="kk-KZ"/>
        </w:rPr>
        <w:t>158</w:t>
      </w:r>
      <w:r w:rsidR="0076685D" w:rsidRPr="00506841">
        <w:rPr>
          <w:rFonts w:ascii="Times New Roman" w:hAnsi="Times New Roman"/>
          <w:sz w:val="28"/>
          <w:lang w:val="kk-KZ"/>
        </w:rPr>
        <w:t xml:space="preserve"> шешіміне сәйкес</w:t>
      </w:r>
      <w:r w:rsidR="00370541" w:rsidRPr="00506841">
        <w:rPr>
          <w:rFonts w:ascii="Times New Roman" w:hAnsi="Times New Roman"/>
          <w:sz w:val="28"/>
          <w:lang w:val="kk-KZ"/>
        </w:rPr>
        <w:t>,</w:t>
      </w:r>
      <w:r w:rsidRPr="00506841">
        <w:rPr>
          <w:rFonts w:ascii="Times New Roman" w:hAnsi="Times New Roman"/>
          <w:sz w:val="28"/>
          <w:lang w:val="kk-KZ"/>
        </w:rPr>
        <w:t xml:space="preserve"> </w:t>
      </w:r>
      <w:r w:rsidRPr="00506841">
        <w:rPr>
          <w:rFonts w:ascii="Times New Roman" w:hAnsi="Times New Roman"/>
          <w:b/>
          <w:sz w:val="28"/>
          <w:lang w:val="kk-KZ"/>
        </w:rPr>
        <w:t>БҰЙЫРАМЫН</w:t>
      </w:r>
      <w:r w:rsidRPr="00506841">
        <w:rPr>
          <w:rFonts w:ascii="Times New Roman" w:hAnsi="Times New Roman"/>
          <w:sz w:val="28"/>
          <w:lang w:val="kk-KZ"/>
        </w:rPr>
        <w:t>:</w:t>
      </w:r>
    </w:p>
    <w:p w:rsidR="009E3EDD" w:rsidRPr="00506841" w:rsidRDefault="009E3EDD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 xml:space="preserve">1. </w:t>
      </w:r>
      <w:r w:rsidR="009B5E31" w:rsidRPr="00506841">
        <w:rPr>
          <w:rFonts w:ascii="Times New Roman" w:hAnsi="Times New Roman"/>
          <w:sz w:val="28"/>
          <w:lang w:val="kk-KZ"/>
        </w:rPr>
        <w:t>«</w:t>
      </w:r>
      <w:r w:rsidR="00506841" w:rsidRPr="00506841">
        <w:rPr>
          <w:rFonts w:ascii="Times New Roman" w:hAnsi="Times New Roman"/>
          <w:sz w:val="28"/>
          <w:lang w:val="kk-KZ"/>
        </w:rPr>
        <w:t>Жарылыс қаупі бар ортада жұмыс істеуге арналған жабдықтың қауіпсіздігі туралы</w:t>
      </w:r>
      <w:r w:rsidR="009B5E31" w:rsidRPr="00506841">
        <w:rPr>
          <w:rFonts w:ascii="Times New Roman" w:hAnsi="Times New Roman"/>
          <w:sz w:val="28"/>
          <w:lang w:val="kk-KZ"/>
        </w:rPr>
        <w:t>» (</w:t>
      </w:r>
      <w:r w:rsidR="004E583A" w:rsidRPr="00506841">
        <w:rPr>
          <w:rFonts w:ascii="Times New Roman" w:hAnsi="Times New Roman"/>
          <w:sz w:val="28"/>
          <w:lang w:val="kk-KZ"/>
        </w:rPr>
        <w:t>К</w:t>
      </w:r>
      <w:r w:rsidR="009B5E31" w:rsidRPr="00506841">
        <w:rPr>
          <w:rFonts w:ascii="Times New Roman" w:hAnsi="Times New Roman"/>
          <w:sz w:val="28"/>
          <w:lang w:val="kk-KZ"/>
        </w:rPr>
        <w:t xml:space="preserve">О ТР </w:t>
      </w:r>
      <w:r w:rsidR="004E583A" w:rsidRPr="00506841">
        <w:rPr>
          <w:rFonts w:ascii="Times New Roman" w:hAnsi="Times New Roman"/>
          <w:sz w:val="28"/>
          <w:lang w:val="kk-KZ"/>
        </w:rPr>
        <w:t>01</w:t>
      </w:r>
      <w:r w:rsidR="00506841" w:rsidRPr="00506841">
        <w:rPr>
          <w:rFonts w:ascii="Times New Roman" w:hAnsi="Times New Roman"/>
          <w:sz w:val="28"/>
          <w:lang w:val="kk-KZ"/>
        </w:rPr>
        <w:t>2</w:t>
      </w:r>
      <w:r w:rsidR="004E583A" w:rsidRPr="00506841">
        <w:rPr>
          <w:rFonts w:ascii="Times New Roman" w:hAnsi="Times New Roman"/>
          <w:sz w:val="28"/>
          <w:lang w:val="kk-KZ"/>
        </w:rPr>
        <w:t>/2011</w:t>
      </w:r>
      <w:r w:rsidR="009B5E31" w:rsidRPr="00506841">
        <w:rPr>
          <w:rFonts w:ascii="Times New Roman" w:hAnsi="Times New Roman"/>
          <w:sz w:val="28"/>
          <w:lang w:val="kk-KZ"/>
        </w:rPr>
        <w:t xml:space="preserve">) </w:t>
      </w:r>
      <w:r w:rsidR="00E8304C" w:rsidRPr="00506841">
        <w:rPr>
          <w:rFonts w:ascii="Times New Roman" w:hAnsi="Times New Roman"/>
          <w:sz w:val="28"/>
          <w:lang w:val="kk-KZ"/>
        </w:rPr>
        <w:t xml:space="preserve">Кеден одағының </w:t>
      </w:r>
      <w:r w:rsidR="009B5E31" w:rsidRPr="00506841">
        <w:rPr>
          <w:rFonts w:ascii="Times New Roman" w:hAnsi="Times New Roman"/>
          <w:sz w:val="28"/>
          <w:lang w:val="kk-KZ"/>
        </w:rPr>
        <w:t xml:space="preserve">техникалық </w:t>
      </w:r>
      <w:r w:rsidRPr="00506841">
        <w:rPr>
          <w:rFonts w:ascii="Times New Roman" w:hAnsi="Times New Roman"/>
          <w:sz w:val="28"/>
          <w:lang w:val="kk-KZ"/>
        </w:rPr>
        <w:t xml:space="preserve">регламенті талаптарына сәйкестігін бағалау кезіндегі зерттеулер (сынаулар) және өлшемдер жүргізу мақсатында </w:t>
      </w:r>
      <w:r w:rsidR="00C436CA" w:rsidRPr="00506841">
        <w:rPr>
          <w:rFonts w:ascii="Times New Roman" w:hAnsi="Times New Roman"/>
          <w:sz w:val="28"/>
          <w:lang w:val="kk-KZ"/>
        </w:rPr>
        <w:t xml:space="preserve">осы бұйрыққа қосымшаға сәйкес </w:t>
      </w:r>
      <w:r w:rsidRPr="00506841">
        <w:rPr>
          <w:rFonts w:ascii="Times New Roman" w:hAnsi="Times New Roman"/>
          <w:sz w:val="28"/>
          <w:lang w:val="kk-KZ"/>
        </w:rPr>
        <w:t>өзара байланысты Ресей Федерациясы</w:t>
      </w:r>
      <w:r w:rsidR="00E8304C" w:rsidRPr="00506841">
        <w:rPr>
          <w:rFonts w:ascii="Times New Roman" w:hAnsi="Times New Roman"/>
          <w:sz w:val="28"/>
          <w:lang w:val="kk-KZ"/>
        </w:rPr>
        <w:t>ның</w:t>
      </w:r>
      <w:r w:rsidRPr="00506841">
        <w:rPr>
          <w:rFonts w:ascii="Times New Roman" w:hAnsi="Times New Roman"/>
          <w:sz w:val="28"/>
          <w:lang w:val="kk-KZ"/>
        </w:rPr>
        <w:t xml:space="preserve"> ұлттық стандарттары қолданылсын.</w:t>
      </w:r>
    </w:p>
    <w:p w:rsidR="00074C76" w:rsidRDefault="00074C76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lastRenderedPageBreak/>
        <w:t xml:space="preserve">2. </w:t>
      </w:r>
      <w:r>
        <w:rPr>
          <w:rFonts w:ascii="Times New Roman" w:hAnsi="Times New Roman"/>
          <w:sz w:val="28"/>
          <w:lang w:val="kk-KZ"/>
        </w:rPr>
        <w:t>«</w:t>
      </w:r>
      <w:r w:rsidRPr="00074C76">
        <w:rPr>
          <w:rFonts w:ascii="Times New Roman" w:hAnsi="Times New Roman"/>
          <w:sz w:val="28"/>
          <w:lang w:val="kk-KZ"/>
        </w:rPr>
        <w:t>Қазақстан Республикасы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</w:t>
      </w:r>
      <w:r>
        <w:rPr>
          <w:rFonts w:ascii="Times New Roman" w:hAnsi="Times New Roman"/>
          <w:sz w:val="28"/>
          <w:lang w:val="kk-KZ"/>
        </w:rPr>
        <w:t>»</w:t>
      </w:r>
      <w:r w:rsidRPr="00074C76">
        <w:rPr>
          <w:rFonts w:ascii="Times New Roman" w:hAnsi="Times New Roman"/>
          <w:sz w:val="28"/>
          <w:lang w:val="kk-KZ"/>
        </w:rPr>
        <w:t xml:space="preserve"> Қазақстан Республикасы Инвестициялар және даму министрлігінің Техникалық реттеу және метрология комитеті Төрағасының 2017 жылғы 20 маусымдағы </w:t>
      </w:r>
      <w:r>
        <w:rPr>
          <w:rFonts w:ascii="Times New Roman" w:hAnsi="Times New Roman"/>
          <w:sz w:val="28"/>
          <w:lang w:val="kk-KZ"/>
        </w:rPr>
        <w:br/>
      </w:r>
      <w:r w:rsidRPr="00074C76">
        <w:rPr>
          <w:rFonts w:ascii="Times New Roman" w:hAnsi="Times New Roman"/>
          <w:sz w:val="28"/>
          <w:lang w:val="kk-KZ"/>
        </w:rPr>
        <w:t>№ 174-</w:t>
      </w:r>
      <w:r>
        <w:rPr>
          <w:rFonts w:ascii="Times New Roman" w:hAnsi="Times New Roman"/>
          <w:sz w:val="28"/>
          <w:lang w:val="kk-KZ"/>
        </w:rPr>
        <w:t>од</w:t>
      </w:r>
      <w:r w:rsidRPr="00074C76">
        <w:rPr>
          <w:rFonts w:ascii="Times New Roman" w:hAnsi="Times New Roman"/>
          <w:sz w:val="28"/>
          <w:lang w:val="kk-KZ"/>
        </w:rPr>
        <w:t xml:space="preserve"> бұйрығының 2-қосымша</w:t>
      </w:r>
      <w:r>
        <w:rPr>
          <w:rFonts w:ascii="Times New Roman" w:hAnsi="Times New Roman"/>
          <w:sz w:val="28"/>
          <w:lang w:val="kk-KZ"/>
        </w:rPr>
        <w:t>сының күші жойылды деп танылсын.</w:t>
      </w:r>
    </w:p>
    <w:p w:rsidR="00377803" w:rsidRPr="00506841" w:rsidRDefault="00C82FF4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>3</w:t>
      </w:r>
      <w:r w:rsidR="009E3EDD" w:rsidRPr="00506841">
        <w:rPr>
          <w:rFonts w:ascii="Times New Roman" w:hAnsi="Times New Roman"/>
          <w:sz w:val="28"/>
          <w:lang w:val="kk-KZ"/>
        </w:rPr>
        <w:t xml:space="preserve">. </w:t>
      </w:r>
      <w:r w:rsidR="004E583A" w:rsidRPr="00506841">
        <w:rPr>
          <w:rFonts w:ascii="Times New Roman" w:hAnsi="Times New Roman"/>
          <w:sz w:val="28"/>
          <w:lang w:val="kk-KZ"/>
        </w:rPr>
        <w:t xml:space="preserve">«Қазақстан стандарттау және метрология институты» </w:t>
      </w:r>
      <w:r w:rsidR="00B61551" w:rsidRPr="00506841">
        <w:rPr>
          <w:rFonts w:ascii="Times New Roman" w:hAnsi="Times New Roman"/>
          <w:sz w:val="28"/>
          <w:lang w:val="kk-KZ"/>
        </w:rPr>
        <w:t xml:space="preserve">(ҚазСтандарт) </w:t>
      </w:r>
      <w:r w:rsidR="004E583A" w:rsidRPr="00506841">
        <w:rPr>
          <w:rFonts w:ascii="Times New Roman" w:hAnsi="Times New Roman"/>
          <w:sz w:val="28"/>
          <w:lang w:val="kk-KZ"/>
        </w:rPr>
        <w:t>шаруашылық жүргізу құқығындағы республикалық мемлекеттік кәсіпорны стандарттарды қолдану туралы ақпаратты стандарттардың ақпараттық каталогында жарияласын.</w:t>
      </w:r>
    </w:p>
    <w:p w:rsidR="00C82FF4" w:rsidRPr="00506841" w:rsidRDefault="00377803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 xml:space="preserve">4. </w:t>
      </w:r>
      <w:r w:rsidR="00C82FF4" w:rsidRPr="00506841">
        <w:rPr>
          <w:rFonts w:ascii="Times New Roman" w:hAnsi="Times New Roman"/>
          <w:sz w:val="28"/>
          <w:lang w:val="kk-KZ"/>
        </w:rPr>
        <w:t xml:space="preserve">Осы бұйрықтың орындалуын бақылау Қазақстан Республикасы Сауда және интеграция министрлігі Техникалық реттеу және метрология комитеті </w:t>
      </w:r>
      <w:r w:rsidR="00B61551" w:rsidRPr="00506841">
        <w:rPr>
          <w:rFonts w:ascii="Times New Roman" w:hAnsi="Times New Roman"/>
          <w:sz w:val="28"/>
          <w:lang w:val="kk-KZ"/>
        </w:rPr>
        <w:t xml:space="preserve">жетекшілік ететін </w:t>
      </w:r>
      <w:r w:rsidR="00C82FF4" w:rsidRPr="00506841">
        <w:rPr>
          <w:rFonts w:ascii="Times New Roman" w:hAnsi="Times New Roman"/>
          <w:sz w:val="28"/>
          <w:lang w:val="kk-KZ"/>
        </w:rPr>
        <w:t>төраға орынбасары</w:t>
      </w:r>
      <w:r w:rsidR="00B61551" w:rsidRPr="00506841">
        <w:rPr>
          <w:rFonts w:ascii="Times New Roman" w:hAnsi="Times New Roman"/>
          <w:sz w:val="28"/>
          <w:lang w:val="kk-KZ"/>
        </w:rPr>
        <w:t>на</w:t>
      </w:r>
      <w:r w:rsidR="007C37D1">
        <w:rPr>
          <w:rFonts w:ascii="Times New Roman" w:hAnsi="Times New Roman"/>
          <w:sz w:val="28"/>
          <w:lang w:val="kk-KZ"/>
        </w:rPr>
        <w:t xml:space="preserve"> жүктелсін.</w:t>
      </w:r>
    </w:p>
    <w:p w:rsidR="009E3EDD" w:rsidRPr="009E3EDD" w:rsidRDefault="00377803" w:rsidP="00C82FF4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06841">
        <w:rPr>
          <w:rFonts w:ascii="Times New Roman" w:hAnsi="Times New Roman"/>
          <w:sz w:val="28"/>
          <w:lang w:val="kk-KZ"/>
        </w:rPr>
        <w:t>5</w:t>
      </w:r>
      <w:r w:rsidR="009E3EDD" w:rsidRPr="00506841">
        <w:rPr>
          <w:rFonts w:ascii="Times New Roman" w:hAnsi="Times New Roman"/>
          <w:sz w:val="28"/>
          <w:lang w:val="kk-KZ"/>
        </w:rPr>
        <w:t>.</w:t>
      </w:r>
      <w:r w:rsidR="00C82FF4" w:rsidRPr="00506841">
        <w:rPr>
          <w:rFonts w:ascii="Times New Roman" w:hAnsi="Times New Roman"/>
          <w:sz w:val="28"/>
          <w:lang w:val="kk-KZ"/>
        </w:rPr>
        <w:t xml:space="preserve"> Осы бұйрық қол қойылған күнінен бастап күшіне енеді.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C82FF4" w:rsidRPr="009E3EDD" w:rsidRDefault="00C82FF4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Қазақстан Республикасы</w:t>
      </w:r>
    </w:p>
    <w:p w:rsidR="009E3EDD" w:rsidRPr="00EA5FB9" w:rsidRDefault="00EA5FB9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Сауда және интеграция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министрлігі Техникалық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реттеу және метрология</w:t>
      </w:r>
      <w:r w:rsidR="00B61551">
        <w:rPr>
          <w:rFonts w:ascii="Times New Roman" w:hAnsi="Times New Roman"/>
          <w:b/>
          <w:sz w:val="28"/>
          <w:lang w:val="kk-KZ"/>
        </w:rPr>
        <w:t xml:space="preserve">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комитетінің төрағасы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                   </w:t>
      </w:r>
      <w:r w:rsidR="00B61551">
        <w:rPr>
          <w:rFonts w:ascii="Times New Roman" w:hAnsi="Times New Roman"/>
          <w:b/>
          <w:sz w:val="28"/>
          <w:lang w:val="kk-KZ"/>
        </w:rPr>
        <w:t xml:space="preserve">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</w:t>
      </w:r>
      <w:r w:rsidR="00C82FF4">
        <w:rPr>
          <w:rFonts w:ascii="Times New Roman" w:hAnsi="Times New Roman"/>
          <w:b/>
          <w:sz w:val="28"/>
          <w:lang w:val="kk-KZ"/>
        </w:rPr>
        <w:t xml:space="preserve">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B61551">
        <w:rPr>
          <w:rFonts w:ascii="Times New Roman" w:hAnsi="Times New Roman"/>
          <w:b/>
          <w:sz w:val="28"/>
          <w:lang w:val="kk-KZ"/>
        </w:rPr>
        <w:t>Абенов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Default="00EA5FB9">
      <w:pPr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br w:type="page"/>
      </w:r>
    </w:p>
    <w:p w:rsidR="00C436CA" w:rsidRPr="000F2A36" w:rsidRDefault="00C436CA" w:rsidP="00C436CA">
      <w:pPr>
        <w:rPr>
          <w:color w:val="1E1D8E"/>
          <w:sz w:val="16"/>
          <w:szCs w:val="16"/>
        </w:rPr>
      </w:pPr>
    </w:p>
    <w:p w:rsidR="00C436CA" w:rsidRDefault="00C436CA" w:rsidP="00C436CA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Pr="009E3EDD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B76C5A">
      <w:pPr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«О применении на территории Республики Казахстан национальных </w:t>
      </w:r>
      <w:r w:rsidR="00B76C5A">
        <w:rPr>
          <w:rFonts w:ascii="Times New Roman" w:hAnsi="Times New Roman"/>
          <w:b/>
          <w:sz w:val="28"/>
          <w:lang w:val="kk-KZ"/>
        </w:rPr>
        <w:t xml:space="preserve">стандартов </w:t>
      </w:r>
      <w:r w:rsidRPr="00EA5FB9">
        <w:rPr>
          <w:rFonts w:ascii="Times New Roman" w:hAnsi="Times New Roman"/>
          <w:b/>
          <w:sz w:val="28"/>
          <w:lang w:val="kk-KZ"/>
        </w:rPr>
        <w:t>Российской Федерации</w:t>
      </w:r>
      <w:r w:rsidR="00E8304C">
        <w:rPr>
          <w:rFonts w:ascii="Times New Roman" w:hAnsi="Times New Roman"/>
          <w:b/>
          <w:sz w:val="28"/>
          <w:lang w:val="kk-KZ"/>
        </w:rPr>
        <w:t>,</w:t>
      </w:r>
      <w:r w:rsidRPr="00EA5FB9">
        <w:rPr>
          <w:rFonts w:ascii="Times New Roman" w:hAnsi="Times New Roman"/>
          <w:b/>
          <w:sz w:val="28"/>
          <w:lang w:val="kk-KZ"/>
        </w:rPr>
        <w:t xml:space="preserve"> взаимосвязанны</w:t>
      </w:r>
      <w:r w:rsidR="000760D9">
        <w:rPr>
          <w:rFonts w:ascii="Times New Roman" w:hAnsi="Times New Roman"/>
          <w:b/>
          <w:sz w:val="28"/>
          <w:lang w:val="kk-KZ"/>
        </w:rPr>
        <w:t>е</w:t>
      </w:r>
      <w:r w:rsidRPr="00EA5FB9">
        <w:rPr>
          <w:rFonts w:ascii="Times New Roman" w:hAnsi="Times New Roman"/>
          <w:b/>
          <w:sz w:val="28"/>
          <w:lang w:val="kk-KZ"/>
        </w:rPr>
        <w:t xml:space="preserve"> с техническим регламентом </w:t>
      </w:r>
      <w:r w:rsidR="00470FDE">
        <w:rPr>
          <w:rFonts w:ascii="Times New Roman" w:hAnsi="Times New Roman"/>
          <w:b/>
          <w:sz w:val="28"/>
          <w:lang w:val="kk-KZ"/>
        </w:rPr>
        <w:t>Таможенного</w:t>
      </w:r>
      <w:r w:rsidR="00B76C5A" w:rsidRPr="00B76C5A">
        <w:rPr>
          <w:rFonts w:ascii="Times New Roman" w:hAnsi="Times New Roman"/>
          <w:b/>
          <w:sz w:val="28"/>
          <w:lang w:val="kk-KZ"/>
        </w:rPr>
        <w:t xml:space="preserve"> союза </w:t>
      </w:r>
      <w:r w:rsidR="000760D9">
        <w:rPr>
          <w:rFonts w:ascii="Times New Roman" w:hAnsi="Times New Roman"/>
          <w:b/>
          <w:sz w:val="28"/>
          <w:lang w:val="kk-KZ"/>
        </w:rPr>
        <w:br/>
      </w:r>
      <w:r w:rsidR="00B76C5A" w:rsidRPr="00B76C5A">
        <w:rPr>
          <w:rFonts w:ascii="Times New Roman" w:hAnsi="Times New Roman"/>
          <w:b/>
          <w:sz w:val="28"/>
          <w:lang w:val="kk-KZ"/>
        </w:rPr>
        <w:t>«</w:t>
      </w:r>
      <w:r w:rsidR="000760D9" w:rsidRPr="000760D9">
        <w:rPr>
          <w:rFonts w:ascii="Times New Roman" w:hAnsi="Times New Roman"/>
          <w:b/>
          <w:sz w:val="28"/>
          <w:lang w:val="kk-KZ"/>
        </w:rPr>
        <w:t>О безопасности оборудования для работы во взрывоопасных средах</w:t>
      </w:r>
      <w:r w:rsidR="00B76C5A" w:rsidRPr="00B76C5A">
        <w:rPr>
          <w:rFonts w:ascii="Times New Roman" w:hAnsi="Times New Roman"/>
          <w:b/>
          <w:sz w:val="28"/>
          <w:lang w:val="kk-KZ"/>
        </w:rPr>
        <w:t xml:space="preserve">» </w:t>
      </w:r>
      <w:r w:rsidR="000760D9">
        <w:rPr>
          <w:rFonts w:ascii="Times New Roman" w:hAnsi="Times New Roman"/>
          <w:b/>
          <w:sz w:val="28"/>
          <w:lang w:val="kk-KZ"/>
        </w:rPr>
        <w:br/>
      </w:r>
      <w:r w:rsidR="00B76C5A" w:rsidRPr="00B76C5A">
        <w:rPr>
          <w:rFonts w:ascii="Times New Roman" w:hAnsi="Times New Roman"/>
          <w:b/>
          <w:sz w:val="28"/>
          <w:lang w:val="kk-KZ"/>
        </w:rPr>
        <w:t xml:space="preserve">(ТР </w:t>
      </w:r>
      <w:r w:rsidR="00470FDE">
        <w:rPr>
          <w:rFonts w:ascii="Times New Roman" w:hAnsi="Times New Roman"/>
          <w:b/>
          <w:sz w:val="28"/>
          <w:lang w:val="kk-KZ"/>
        </w:rPr>
        <w:t>Т</w:t>
      </w:r>
      <w:r w:rsidR="00B76C5A" w:rsidRPr="00B76C5A">
        <w:rPr>
          <w:rFonts w:ascii="Times New Roman" w:hAnsi="Times New Roman"/>
          <w:b/>
          <w:sz w:val="28"/>
          <w:lang w:val="kk-KZ"/>
        </w:rPr>
        <w:t>С 0</w:t>
      </w:r>
      <w:r w:rsidR="00470FDE">
        <w:rPr>
          <w:rFonts w:ascii="Times New Roman" w:hAnsi="Times New Roman"/>
          <w:b/>
          <w:sz w:val="28"/>
          <w:lang w:val="kk-KZ"/>
        </w:rPr>
        <w:t>1</w:t>
      </w:r>
      <w:r w:rsidR="000760D9">
        <w:rPr>
          <w:rFonts w:ascii="Times New Roman" w:hAnsi="Times New Roman"/>
          <w:b/>
          <w:sz w:val="28"/>
          <w:lang w:val="kk-KZ"/>
        </w:rPr>
        <w:t>2</w:t>
      </w:r>
      <w:r w:rsidR="00B76C5A" w:rsidRPr="00B76C5A">
        <w:rPr>
          <w:rFonts w:ascii="Times New Roman" w:hAnsi="Times New Roman"/>
          <w:b/>
          <w:sz w:val="28"/>
          <w:lang w:val="kk-KZ"/>
        </w:rPr>
        <w:t>/201</w:t>
      </w:r>
      <w:r w:rsidR="00470FDE">
        <w:rPr>
          <w:rFonts w:ascii="Times New Roman" w:hAnsi="Times New Roman"/>
          <w:b/>
          <w:sz w:val="28"/>
          <w:lang w:val="kk-KZ"/>
        </w:rPr>
        <w:t>1</w:t>
      </w:r>
      <w:r w:rsidR="00B76C5A" w:rsidRPr="00B76C5A">
        <w:rPr>
          <w:rFonts w:ascii="Times New Roman" w:hAnsi="Times New Roman"/>
          <w:b/>
          <w:sz w:val="28"/>
          <w:lang w:val="kk-KZ"/>
        </w:rPr>
        <w:t>)</w:t>
      </w:r>
      <w:r w:rsidR="00506841">
        <w:rPr>
          <w:rFonts w:ascii="Times New Roman" w:hAnsi="Times New Roman"/>
          <w:b/>
          <w:sz w:val="28"/>
          <w:lang w:val="kk-KZ"/>
        </w:rPr>
        <w:t>»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470FDE" w:rsidRPr="009E3EDD" w:rsidRDefault="00470FDE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B76C5A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>В соответствии с пунктом 1 статьи 2</w:t>
      </w:r>
      <w:r w:rsidR="00B76C5A">
        <w:rPr>
          <w:rFonts w:ascii="Times New Roman" w:hAnsi="Times New Roman"/>
          <w:sz w:val="28"/>
          <w:lang w:val="kk-KZ"/>
        </w:rPr>
        <w:t>7</w:t>
      </w:r>
      <w:r w:rsidRPr="009E3EDD">
        <w:rPr>
          <w:rFonts w:ascii="Times New Roman" w:hAnsi="Times New Roman"/>
          <w:sz w:val="28"/>
          <w:lang w:val="kk-KZ"/>
        </w:rPr>
        <w:t xml:space="preserve"> Закона Республики Казахстан </w:t>
      </w:r>
      <w:r w:rsidR="00B76C5A">
        <w:rPr>
          <w:rFonts w:ascii="Times New Roman" w:hAnsi="Times New Roman"/>
          <w:sz w:val="28"/>
          <w:lang w:val="kk-KZ"/>
        </w:rPr>
        <w:br/>
      </w:r>
      <w:r w:rsidRPr="009E3EDD">
        <w:rPr>
          <w:rFonts w:ascii="Times New Roman" w:hAnsi="Times New Roman"/>
          <w:sz w:val="28"/>
          <w:lang w:val="kk-KZ"/>
        </w:rPr>
        <w:t xml:space="preserve">от </w:t>
      </w:r>
      <w:r w:rsidR="00B76C5A">
        <w:rPr>
          <w:rFonts w:ascii="Times New Roman" w:hAnsi="Times New Roman"/>
          <w:sz w:val="28"/>
          <w:lang w:val="kk-KZ"/>
        </w:rPr>
        <w:t>5</w:t>
      </w:r>
      <w:r w:rsidRPr="009E3EDD">
        <w:rPr>
          <w:rFonts w:ascii="Times New Roman" w:hAnsi="Times New Roman"/>
          <w:sz w:val="28"/>
          <w:lang w:val="kk-KZ"/>
        </w:rPr>
        <w:t xml:space="preserve"> </w:t>
      </w:r>
      <w:r w:rsidR="00B76C5A">
        <w:rPr>
          <w:rFonts w:ascii="Times New Roman" w:hAnsi="Times New Roman"/>
          <w:sz w:val="28"/>
          <w:lang w:val="kk-KZ"/>
        </w:rPr>
        <w:t xml:space="preserve">октября </w:t>
      </w:r>
      <w:r w:rsidRPr="009E3EDD">
        <w:rPr>
          <w:rFonts w:ascii="Times New Roman" w:hAnsi="Times New Roman"/>
          <w:sz w:val="28"/>
          <w:lang w:val="kk-KZ"/>
        </w:rPr>
        <w:t>20</w:t>
      </w:r>
      <w:r w:rsidR="00B76C5A">
        <w:rPr>
          <w:rFonts w:ascii="Times New Roman" w:hAnsi="Times New Roman"/>
          <w:sz w:val="28"/>
          <w:lang w:val="kk-KZ"/>
        </w:rPr>
        <w:t>18</w:t>
      </w:r>
      <w:r w:rsidRPr="009E3EDD">
        <w:rPr>
          <w:rFonts w:ascii="Times New Roman" w:hAnsi="Times New Roman"/>
          <w:sz w:val="28"/>
          <w:lang w:val="kk-KZ"/>
        </w:rPr>
        <w:t xml:space="preserve"> года № </w:t>
      </w:r>
      <w:r w:rsidR="00B76C5A">
        <w:rPr>
          <w:rFonts w:ascii="Times New Roman" w:hAnsi="Times New Roman"/>
          <w:sz w:val="28"/>
          <w:lang w:val="kk-KZ"/>
        </w:rPr>
        <w:t>18</w:t>
      </w:r>
      <w:r w:rsidRPr="009E3EDD">
        <w:rPr>
          <w:rFonts w:ascii="Times New Roman" w:hAnsi="Times New Roman"/>
          <w:sz w:val="28"/>
          <w:lang w:val="kk-KZ"/>
        </w:rPr>
        <w:t xml:space="preserve">3 «О </w:t>
      </w:r>
      <w:r w:rsidR="00B76C5A">
        <w:rPr>
          <w:rFonts w:ascii="Times New Roman" w:hAnsi="Times New Roman"/>
          <w:sz w:val="28"/>
          <w:lang w:val="kk-KZ"/>
        </w:rPr>
        <w:t>стандартизации</w:t>
      </w:r>
      <w:r w:rsidRPr="009E3EDD">
        <w:rPr>
          <w:rFonts w:ascii="Times New Roman" w:hAnsi="Times New Roman"/>
          <w:sz w:val="28"/>
          <w:lang w:val="kk-KZ"/>
        </w:rPr>
        <w:t xml:space="preserve">», </w:t>
      </w:r>
      <w:r w:rsidRPr="000760D9">
        <w:rPr>
          <w:rFonts w:ascii="Times New Roman" w:hAnsi="Times New Roman"/>
          <w:sz w:val="28"/>
          <w:lang w:val="kk-KZ"/>
        </w:rPr>
        <w:t>Решением Коллегии Евразий</w:t>
      </w:r>
      <w:r w:rsidR="00B76C5A" w:rsidRPr="000760D9">
        <w:rPr>
          <w:rFonts w:ascii="Times New Roman" w:hAnsi="Times New Roman"/>
          <w:sz w:val="28"/>
          <w:lang w:val="kk-KZ"/>
        </w:rPr>
        <w:t xml:space="preserve">ской экономической комиссии от </w:t>
      </w:r>
      <w:r w:rsidR="000760D9" w:rsidRPr="000760D9">
        <w:rPr>
          <w:rFonts w:ascii="Times New Roman" w:hAnsi="Times New Roman"/>
          <w:sz w:val="28"/>
          <w:lang w:val="kk-KZ"/>
        </w:rPr>
        <w:t>1 декабря</w:t>
      </w:r>
      <w:r w:rsidRPr="000760D9">
        <w:rPr>
          <w:rFonts w:ascii="Times New Roman" w:hAnsi="Times New Roman"/>
          <w:sz w:val="28"/>
          <w:lang w:val="kk-KZ"/>
        </w:rPr>
        <w:t xml:space="preserve"> </w:t>
      </w:r>
      <w:r w:rsidR="00470FDE" w:rsidRPr="000760D9">
        <w:rPr>
          <w:rFonts w:ascii="Times New Roman" w:hAnsi="Times New Roman"/>
          <w:sz w:val="28"/>
          <w:lang w:val="kk-KZ"/>
        </w:rPr>
        <w:t>2020</w:t>
      </w:r>
      <w:r w:rsidRPr="000760D9">
        <w:rPr>
          <w:rFonts w:ascii="Times New Roman" w:hAnsi="Times New Roman"/>
          <w:sz w:val="28"/>
          <w:lang w:val="kk-KZ"/>
        </w:rPr>
        <w:t xml:space="preserve"> года № </w:t>
      </w:r>
      <w:r w:rsidR="000760D9" w:rsidRPr="000760D9">
        <w:rPr>
          <w:rFonts w:ascii="Times New Roman" w:hAnsi="Times New Roman"/>
          <w:sz w:val="28"/>
          <w:lang w:val="kk-KZ"/>
        </w:rPr>
        <w:t>158</w:t>
      </w:r>
      <w:r w:rsidRPr="000760D9">
        <w:rPr>
          <w:rFonts w:ascii="Times New Roman" w:hAnsi="Times New Roman"/>
          <w:sz w:val="28"/>
          <w:lang w:val="kk-KZ"/>
        </w:rPr>
        <w:t xml:space="preserve"> </w:t>
      </w:r>
      <w:r w:rsidR="000760D9">
        <w:rPr>
          <w:rFonts w:ascii="Times New Roman" w:hAnsi="Times New Roman"/>
          <w:sz w:val="28"/>
          <w:lang w:val="kk-KZ"/>
        </w:rPr>
        <w:br/>
      </w:r>
      <w:r w:rsidRPr="000760D9">
        <w:rPr>
          <w:rFonts w:ascii="Times New Roman" w:hAnsi="Times New Roman"/>
          <w:sz w:val="28"/>
          <w:lang w:val="kk-KZ"/>
        </w:rPr>
        <w:t>«</w:t>
      </w:r>
      <w:r w:rsidR="000760D9" w:rsidRPr="000760D9">
        <w:rPr>
          <w:rFonts w:ascii="Times New Roman" w:hAnsi="Times New Roman"/>
          <w:sz w:val="28"/>
          <w:lang w:val="kk-KZ"/>
        </w:rPr>
        <w:t xml:space="preserve">О перечне международных и региональных (межгосударственных) стандартов, а в случае их отсутствия – национальных (государственных) стандартов, в результате применения которых на добровольной основе обеспечивается соблюдение требований технического регламента Таможенного союза «О безопасности оборудования для работы во взрывоопасных средах» (ТР ТС 012/2011), и перечне международных и региональных (межгосударственных) </w:t>
      </w:r>
      <w:bookmarkStart w:id="0" w:name="_GoBack"/>
      <w:bookmarkEnd w:id="0"/>
      <w:r w:rsidR="000760D9" w:rsidRPr="000760D9">
        <w:rPr>
          <w:rFonts w:ascii="Times New Roman" w:hAnsi="Times New Roman"/>
          <w:sz w:val="28"/>
          <w:lang w:val="kk-KZ"/>
        </w:rPr>
        <w:t>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 применения и исполнения требований технического регламента Таможенного союза «О безопасности оборудования для работы во взрывоопасных средах» (ТР ТС 012/2011) и осуществления оценки соответствия объектов технического регулирования</w:t>
      </w:r>
      <w:r w:rsidRPr="000760D9">
        <w:rPr>
          <w:rFonts w:ascii="Times New Roman" w:hAnsi="Times New Roman"/>
          <w:sz w:val="28"/>
          <w:lang w:val="kk-KZ"/>
        </w:rPr>
        <w:t>»</w:t>
      </w:r>
      <w:r w:rsidR="00B76C5A">
        <w:rPr>
          <w:rFonts w:ascii="Times New Roman" w:hAnsi="Times New Roman"/>
          <w:sz w:val="28"/>
          <w:lang w:val="kk-KZ"/>
        </w:rPr>
        <w:t>,</w:t>
      </w:r>
      <w:r w:rsidRPr="009E3EDD">
        <w:rPr>
          <w:rFonts w:ascii="Times New Roman" w:hAnsi="Times New Roman"/>
          <w:sz w:val="28"/>
          <w:lang w:val="kk-KZ"/>
        </w:rPr>
        <w:t xml:space="preserve"> </w:t>
      </w:r>
      <w:r w:rsidRPr="00B76C5A">
        <w:rPr>
          <w:rFonts w:ascii="Times New Roman" w:hAnsi="Times New Roman"/>
          <w:b/>
          <w:sz w:val="28"/>
          <w:lang w:val="kk-KZ"/>
        </w:rPr>
        <w:t>ПРИКАЗЫВАЮ</w:t>
      </w:r>
      <w:r w:rsidR="007C37D1">
        <w:rPr>
          <w:rFonts w:ascii="Times New Roman" w:hAnsi="Times New Roman"/>
          <w:sz w:val="28"/>
          <w:lang w:val="kk-KZ"/>
        </w:rPr>
        <w:t>:</w:t>
      </w:r>
    </w:p>
    <w:p w:rsidR="009E3EDD" w:rsidRPr="009E3EDD" w:rsidRDefault="009E3EDD" w:rsidP="00B76C5A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>1. Применять на территории Республики Казахстан национальные стандарты Российской Федерации, взаимосвязанные с техническим регламен</w:t>
      </w:r>
      <w:r w:rsidR="00470FDE">
        <w:rPr>
          <w:rFonts w:ascii="Times New Roman" w:hAnsi="Times New Roman"/>
          <w:sz w:val="28"/>
          <w:lang w:val="kk-KZ"/>
        </w:rPr>
        <w:t>том</w:t>
      </w:r>
      <w:r w:rsidR="00B76C5A" w:rsidRPr="000760D9">
        <w:rPr>
          <w:rFonts w:ascii="Times New Roman" w:hAnsi="Times New Roman"/>
          <w:sz w:val="28"/>
          <w:lang w:val="kk-KZ"/>
        </w:rPr>
        <w:t xml:space="preserve"> </w:t>
      </w:r>
      <w:r w:rsidR="00470FDE">
        <w:rPr>
          <w:rFonts w:ascii="Times New Roman" w:hAnsi="Times New Roman"/>
          <w:sz w:val="28"/>
          <w:lang w:val="kk-KZ"/>
        </w:rPr>
        <w:t xml:space="preserve">Таможенного союза </w:t>
      </w:r>
      <w:r w:rsidR="00B76C5A" w:rsidRPr="00B76C5A">
        <w:rPr>
          <w:rFonts w:ascii="Times New Roman" w:hAnsi="Times New Roman"/>
          <w:sz w:val="28"/>
          <w:lang w:val="kk-KZ"/>
        </w:rPr>
        <w:t>«</w:t>
      </w:r>
      <w:r w:rsidR="000760D9" w:rsidRPr="000760D9">
        <w:rPr>
          <w:rFonts w:ascii="Times New Roman" w:hAnsi="Times New Roman"/>
          <w:sz w:val="28"/>
          <w:lang w:val="kk-KZ"/>
        </w:rPr>
        <w:t>О безопасности оборудования для работы во взрывоопасных средах</w:t>
      </w:r>
      <w:r w:rsidR="00B76C5A" w:rsidRPr="00B76C5A">
        <w:rPr>
          <w:rFonts w:ascii="Times New Roman" w:hAnsi="Times New Roman"/>
          <w:sz w:val="28"/>
          <w:lang w:val="kk-KZ"/>
        </w:rPr>
        <w:t xml:space="preserve">» (ТР </w:t>
      </w:r>
      <w:r w:rsidR="00470FDE">
        <w:rPr>
          <w:rFonts w:ascii="Times New Roman" w:hAnsi="Times New Roman"/>
          <w:sz w:val="28"/>
          <w:lang w:val="kk-KZ"/>
        </w:rPr>
        <w:t>ТС</w:t>
      </w:r>
      <w:r w:rsidR="00B76C5A" w:rsidRPr="00B76C5A">
        <w:rPr>
          <w:rFonts w:ascii="Times New Roman" w:hAnsi="Times New Roman"/>
          <w:sz w:val="28"/>
          <w:lang w:val="kk-KZ"/>
        </w:rPr>
        <w:t xml:space="preserve"> 0</w:t>
      </w:r>
      <w:r w:rsidR="00470FDE">
        <w:rPr>
          <w:rFonts w:ascii="Times New Roman" w:hAnsi="Times New Roman"/>
          <w:sz w:val="28"/>
          <w:lang w:val="kk-KZ"/>
        </w:rPr>
        <w:t>1</w:t>
      </w:r>
      <w:r w:rsidR="000760D9">
        <w:rPr>
          <w:rFonts w:ascii="Times New Roman" w:hAnsi="Times New Roman"/>
          <w:sz w:val="28"/>
          <w:lang w:val="kk-KZ"/>
        </w:rPr>
        <w:t>2</w:t>
      </w:r>
      <w:r w:rsidR="00470FDE">
        <w:rPr>
          <w:rFonts w:ascii="Times New Roman" w:hAnsi="Times New Roman"/>
          <w:sz w:val="28"/>
          <w:lang w:val="kk-KZ"/>
        </w:rPr>
        <w:t>/2011</w:t>
      </w:r>
      <w:r w:rsidR="00B76C5A" w:rsidRPr="00B76C5A">
        <w:rPr>
          <w:rFonts w:ascii="Times New Roman" w:hAnsi="Times New Roman"/>
          <w:sz w:val="28"/>
          <w:lang w:val="kk-KZ"/>
        </w:rPr>
        <w:t>)</w:t>
      </w:r>
      <w:r w:rsidR="00B76C5A">
        <w:rPr>
          <w:rFonts w:ascii="Times New Roman" w:hAnsi="Times New Roman"/>
          <w:sz w:val="28"/>
          <w:lang w:val="kk-KZ"/>
        </w:rPr>
        <w:t xml:space="preserve"> </w:t>
      </w:r>
      <w:r w:rsidRPr="009E3EDD">
        <w:rPr>
          <w:rFonts w:ascii="Times New Roman" w:hAnsi="Times New Roman"/>
          <w:sz w:val="28"/>
          <w:lang w:val="kk-KZ"/>
        </w:rPr>
        <w:t xml:space="preserve">в целях обеспечения </w:t>
      </w:r>
      <w:r w:rsidRPr="009E3EDD">
        <w:rPr>
          <w:rFonts w:ascii="Times New Roman" w:hAnsi="Times New Roman"/>
          <w:sz w:val="28"/>
          <w:lang w:val="kk-KZ"/>
        </w:rPr>
        <w:lastRenderedPageBreak/>
        <w:t>соблюдения требований технического регламента, проведения исследований (испытаний) и измерений при оценке соответствия объектов технического регулирования требованиям технического регламента</w:t>
      </w:r>
      <w:r w:rsidR="00C436CA">
        <w:rPr>
          <w:rFonts w:ascii="Times New Roman" w:hAnsi="Times New Roman"/>
          <w:sz w:val="28"/>
          <w:lang w:val="kk-KZ"/>
        </w:rPr>
        <w:t xml:space="preserve"> согласно приложению</w:t>
      </w:r>
      <w:r w:rsidR="00C436CA" w:rsidRPr="00C436CA">
        <w:rPr>
          <w:rFonts w:ascii="Times New Roman" w:hAnsi="Times New Roman"/>
          <w:sz w:val="28"/>
          <w:lang w:val="kk-KZ"/>
        </w:rPr>
        <w:t xml:space="preserve"> к настоящему приказу</w:t>
      </w:r>
      <w:r w:rsidRPr="009E3EDD">
        <w:rPr>
          <w:rFonts w:ascii="Times New Roman" w:hAnsi="Times New Roman"/>
          <w:sz w:val="28"/>
          <w:lang w:val="kk-KZ"/>
        </w:rPr>
        <w:t>.</w:t>
      </w:r>
    </w:p>
    <w:p w:rsidR="00377803" w:rsidRPr="00377803" w:rsidRDefault="00B76C5A" w:rsidP="00377803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506841">
        <w:rPr>
          <w:rFonts w:ascii="Times New Roman" w:hAnsi="Times New Roman"/>
          <w:sz w:val="28"/>
          <w:lang w:val="kk-KZ"/>
        </w:rPr>
        <w:t>2</w:t>
      </w:r>
      <w:r w:rsidR="009E3EDD" w:rsidRPr="00506841">
        <w:rPr>
          <w:rFonts w:ascii="Times New Roman" w:hAnsi="Times New Roman"/>
          <w:sz w:val="28"/>
          <w:lang w:val="kk-KZ"/>
        </w:rPr>
        <w:t xml:space="preserve">. </w:t>
      </w:r>
      <w:r w:rsidR="00377803" w:rsidRPr="00506841">
        <w:rPr>
          <w:rFonts w:ascii="Times New Roman" w:hAnsi="Times New Roman"/>
          <w:sz w:val="28"/>
          <w:lang w:val="kk-KZ"/>
        </w:rPr>
        <w:t xml:space="preserve">Признать утратившим силу </w:t>
      </w:r>
      <w:r w:rsidR="00506841" w:rsidRPr="00506841">
        <w:rPr>
          <w:rFonts w:ascii="Times New Roman" w:hAnsi="Times New Roman"/>
          <w:sz w:val="28"/>
          <w:lang w:val="kk-KZ"/>
        </w:rPr>
        <w:t xml:space="preserve">приложение 2 </w:t>
      </w:r>
      <w:r w:rsidR="00377803" w:rsidRPr="00506841">
        <w:rPr>
          <w:rFonts w:ascii="Times New Roman" w:hAnsi="Times New Roman"/>
          <w:sz w:val="28"/>
          <w:lang w:val="kk-KZ"/>
        </w:rPr>
        <w:t>приказ</w:t>
      </w:r>
      <w:r w:rsidR="00506841" w:rsidRPr="00506841">
        <w:rPr>
          <w:rFonts w:ascii="Times New Roman" w:hAnsi="Times New Roman"/>
          <w:sz w:val="28"/>
          <w:lang w:val="kk-KZ"/>
        </w:rPr>
        <w:t>а</w:t>
      </w:r>
      <w:r w:rsidR="00377803" w:rsidRPr="00506841">
        <w:rPr>
          <w:rFonts w:ascii="Times New Roman" w:hAnsi="Times New Roman"/>
          <w:sz w:val="28"/>
          <w:lang w:val="kk-KZ"/>
        </w:rPr>
        <w:t xml:space="preserve"> </w:t>
      </w:r>
      <w:r w:rsidR="004E583A" w:rsidRPr="00506841">
        <w:rPr>
          <w:rFonts w:ascii="Times New Roman" w:hAnsi="Times New Roman"/>
          <w:sz w:val="28"/>
          <w:lang w:val="kk-KZ"/>
        </w:rPr>
        <w:t xml:space="preserve">Председателя Комитета технического регулирования и метрологии Министерства </w:t>
      </w:r>
      <w:r w:rsidR="00506841" w:rsidRPr="00506841">
        <w:rPr>
          <w:rFonts w:ascii="Times New Roman" w:hAnsi="Times New Roman"/>
          <w:sz w:val="28"/>
          <w:lang w:val="kk-KZ"/>
        </w:rPr>
        <w:t xml:space="preserve">по инвестициям и развитию </w:t>
      </w:r>
      <w:r w:rsidR="004E583A" w:rsidRPr="00506841">
        <w:rPr>
          <w:rFonts w:ascii="Times New Roman" w:hAnsi="Times New Roman"/>
          <w:sz w:val="28"/>
          <w:lang w:val="kk-KZ"/>
        </w:rPr>
        <w:t xml:space="preserve">Республики Казахстан </w:t>
      </w:r>
      <w:r w:rsidR="00377803" w:rsidRPr="00506841">
        <w:rPr>
          <w:rFonts w:ascii="Times New Roman" w:hAnsi="Times New Roman"/>
          <w:sz w:val="28"/>
          <w:lang w:val="kk-KZ"/>
        </w:rPr>
        <w:t xml:space="preserve">от </w:t>
      </w:r>
      <w:r w:rsidR="004319AB" w:rsidRPr="00506841">
        <w:rPr>
          <w:rFonts w:ascii="Times New Roman" w:hAnsi="Times New Roman"/>
          <w:sz w:val="28"/>
          <w:lang w:val="kk-KZ"/>
        </w:rPr>
        <w:t>2</w:t>
      </w:r>
      <w:r w:rsidR="00506841" w:rsidRPr="00506841">
        <w:rPr>
          <w:rFonts w:ascii="Times New Roman" w:hAnsi="Times New Roman"/>
          <w:sz w:val="28"/>
          <w:lang w:val="kk-KZ"/>
        </w:rPr>
        <w:t>0</w:t>
      </w:r>
      <w:r w:rsidR="00377803" w:rsidRPr="00506841">
        <w:rPr>
          <w:rFonts w:ascii="Times New Roman" w:hAnsi="Times New Roman"/>
          <w:sz w:val="28"/>
          <w:lang w:val="kk-KZ"/>
        </w:rPr>
        <w:t xml:space="preserve"> </w:t>
      </w:r>
      <w:r w:rsidR="00506841" w:rsidRPr="00506841">
        <w:rPr>
          <w:rFonts w:ascii="Times New Roman" w:hAnsi="Times New Roman"/>
          <w:sz w:val="28"/>
          <w:lang w:val="kk-KZ"/>
        </w:rPr>
        <w:t>июня</w:t>
      </w:r>
      <w:r w:rsidR="00377803" w:rsidRPr="00506841">
        <w:rPr>
          <w:rFonts w:ascii="Times New Roman" w:hAnsi="Times New Roman"/>
          <w:sz w:val="28"/>
          <w:lang w:val="kk-KZ"/>
        </w:rPr>
        <w:t xml:space="preserve"> 201</w:t>
      </w:r>
      <w:r w:rsidR="00506841" w:rsidRPr="00506841">
        <w:rPr>
          <w:rFonts w:ascii="Times New Roman" w:hAnsi="Times New Roman"/>
          <w:sz w:val="28"/>
          <w:lang w:val="kk-KZ"/>
        </w:rPr>
        <w:t>7</w:t>
      </w:r>
      <w:r w:rsidR="00377803" w:rsidRPr="00506841">
        <w:rPr>
          <w:rFonts w:ascii="Times New Roman" w:hAnsi="Times New Roman"/>
          <w:sz w:val="28"/>
          <w:lang w:val="kk-KZ"/>
        </w:rPr>
        <w:t xml:space="preserve"> года </w:t>
      </w:r>
      <w:r w:rsidR="00506841" w:rsidRPr="00506841">
        <w:rPr>
          <w:rFonts w:ascii="Times New Roman" w:hAnsi="Times New Roman"/>
          <w:sz w:val="28"/>
          <w:lang w:val="kk-KZ"/>
        </w:rPr>
        <w:br/>
      </w:r>
      <w:r w:rsidR="00377803" w:rsidRPr="00506841">
        <w:rPr>
          <w:rFonts w:ascii="Times New Roman" w:hAnsi="Times New Roman"/>
          <w:sz w:val="28"/>
          <w:lang w:val="kk-KZ"/>
        </w:rPr>
        <w:t xml:space="preserve">№ </w:t>
      </w:r>
      <w:r w:rsidR="00506841" w:rsidRPr="00506841">
        <w:rPr>
          <w:rFonts w:ascii="Times New Roman" w:hAnsi="Times New Roman"/>
          <w:sz w:val="28"/>
          <w:lang w:val="kk-KZ"/>
        </w:rPr>
        <w:t>174</w:t>
      </w:r>
      <w:r w:rsidR="00377803" w:rsidRPr="00506841">
        <w:rPr>
          <w:rFonts w:ascii="Times New Roman" w:hAnsi="Times New Roman"/>
          <w:sz w:val="28"/>
          <w:lang w:val="kk-KZ"/>
        </w:rPr>
        <w:t>-од «О применении национальных стандартов Российской Федерации</w:t>
      </w:r>
      <w:r w:rsidR="004319AB" w:rsidRPr="00506841">
        <w:rPr>
          <w:rFonts w:ascii="Times New Roman" w:hAnsi="Times New Roman"/>
          <w:sz w:val="28"/>
          <w:lang w:val="kk-KZ"/>
        </w:rPr>
        <w:t xml:space="preserve"> и Республики Беларусь</w:t>
      </w:r>
      <w:r w:rsidR="00377803" w:rsidRPr="00506841">
        <w:rPr>
          <w:rFonts w:ascii="Times New Roman" w:hAnsi="Times New Roman"/>
          <w:sz w:val="28"/>
          <w:lang w:val="kk-KZ"/>
        </w:rPr>
        <w:t>, взаимосвязанных с техническим</w:t>
      </w:r>
      <w:r w:rsidR="00506841" w:rsidRPr="00506841">
        <w:rPr>
          <w:rFonts w:ascii="Times New Roman" w:hAnsi="Times New Roman"/>
          <w:sz w:val="28"/>
          <w:lang w:val="kk-KZ"/>
        </w:rPr>
        <w:t>и</w:t>
      </w:r>
      <w:r w:rsidR="00377803" w:rsidRPr="00506841">
        <w:rPr>
          <w:rFonts w:ascii="Times New Roman" w:hAnsi="Times New Roman"/>
          <w:sz w:val="28"/>
          <w:lang w:val="kk-KZ"/>
        </w:rPr>
        <w:t xml:space="preserve"> регламент</w:t>
      </w:r>
      <w:r w:rsidR="00506841" w:rsidRPr="00506841">
        <w:rPr>
          <w:rFonts w:ascii="Times New Roman" w:hAnsi="Times New Roman"/>
          <w:sz w:val="28"/>
          <w:lang w:val="kk-KZ"/>
        </w:rPr>
        <w:t>ами</w:t>
      </w:r>
      <w:r w:rsidR="00377803" w:rsidRPr="00506841">
        <w:rPr>
          <w:rFonts w:ascii="Times New Roman" w:hAnsi="Times New Roman"/>
          <w:sz w:val="28"/>
          <w:lang w:val="kk-KZ"/>
        </w:rPr>
        <w:t xml:space="preserve"> Таможенного союза на территории Республики Казахстан».</w:t>
      </w:r>
    </w:p>
    <w:p w:rsidR="00377803" w:rsidRPr="009E3EDD" w:rsidRDefault="00B76C5A" w:rsidP="00377803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3</w:t>
      </w:r>
      <w:r w:rsidR="009E3EDD" w:rsidRPr="009E3EDD">
        <w:rPr>
          <w:rFonts w:ascii="Times New Roman" w:hAnsi="Times New Roman"/>
          <w:sz w:val="28"/>
          <w:lang w:val="kk-KZ"/>
        </w:rPr>
        <w:t xml:space="preserve">. </w:t>
      </w:r>
      <w:r w:rsidR="00377803" w:rsidRPr="009E3EDD">
        <w:rPr>
          <w:rFonts w:ascii="Times New Roman" w:hAnsi="Times New Roman"/>
          <w:sz w:val="28"/>
          <w:lang w:val="kk-KZ"/>
        </w:rPr>
        <w:t xml:space="preserve">Республиканскому государственному предприятию на праве хозяйственного ведения «Казахстанский институт стандартизации и </w:t>
      </w:r>
      <w:r w:rsidR="00377803">
        <w:rPr>
          <w:rFonts w:ascii="Times New Roman" w:hAnsi="Times New Roman"/>
          <w:sz w:val="28"/>
          <w:lang w:val="kk-KZ"/>
        </w:rPr>
        <w:t>метрологии</w:t>
      </w:r>
      <w:r w:rsidR="00377803" w:rsidRPr="009E3EDD">
        <w:rPr>
          <w:rFonts w:ascii="Times New Roman" w:hAnsi="Times New Roman"/>
          <w:sz w:val="28"/>
          <w:lang w:val="kk-KZ"/>
        </w:rPr>
        <w:t xml:space="preserve"> (КазСт</w:t>
      </w:r>
      <w:r w:rsidR="00377803">
        <w:rPr>
          <w:rFonts w:ascii="Times New Roman" w:hAnsi="Times New Roman"/>
          <w:sz w:val="28"/>
          <w:lang w:val="kk-KZ"/>
        </w:rPr>
        <w:t>андарт</w:t>
      </w:r>
      <w:r w:rsidR="00377803" w:rsidRPr="009E3EDD">
        <w:rPr>
          <w:rFonts w:ascii="Times New Roman" w:hAnsi="Times New Roman"/>
          <w:sz w:val="28"/>
          <w:lang w:val="kk-KZ"/>
        </w:rPr>
        <w:t xml:space="preserve">)» опубликовать информацию о применении стандартов в информационном </w:t>
      </w:r>
      <w:r w:rsidR="00377803">
        <w:rPr>
          <w:rFonts w:ascii="Times New Roman" w:hAnsi="Times New Roman"/>
          <w:sz w:val="28"/>
          <w:lang w:val="kk-KZ"/>
        </w:rPr>
        <w:t xml:space="preserve">каталоге </w:t>
      </w:r>
      <w:r w:rsidR="00377803" w:rsidRPr="009E3EDD">
        <w:rPr>
          <w:rFonts w:ascii="Times New Roman" w:hAnsi="Times New Roman"/>
          <w:sz w:val="28"/>
          <w:lang w:val="kk-KZ"/>
        </w:rPr>
        <w:t>стандартов.</w:t>
      </w:r>
    </w:p>
    <w:p w:rsidR="009E3EDD" w:rsidRPr="00EA5FB9" w:rsidRDefault="00377803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kk-KZ"/>
        </w:rPr>
        <w:t xml:space="preserve">4. </w:t>
      </w:r>
      <w:r w:rsidR="009E3EDD" w:rsidRPr="009E3EDD">
        <w:rPr>
          <w:rFonts w:ascii="Times New Roman" w:hAnsi="Times New Roman"/>
          <w:sz w:val="28"/>
          <w:lang w:val="kk-KZ"/>
        </w:rPr>
        <w:t xml:space="preserve">Контроль за исполнением настоящего приказа возложить на </w:t>
      </w:r>
      <w:r>
        <w:rPr>
          <w:rFonts w:ascii="Times New Roman" w:hAnsi="Times New Roman"/>
          <w:sz w:val="28"/>
          <w:lang w:val="kk-KZ"/>
        </w:rPr>
        <w:t xml:space="preserve">курирующего </w:t>
      </w:r>
      <w:r w:rsidR="009E3EDD" w:rsidRPr="009E3EDD">
        <w:rPr>
          <w:rFonts w:ascii="Times New Roman" w:hAnsi="Times New Roman"/>
          <w:sz w:val="28"/>
          <w:lang w:val="kk-KZ"/>
        </w:rPr>
        <w:t xml:space="preserve">заместителя Председателя Комитета технического регулирования и метрологии Министерства </w:t>
      </w:r>
      <w:r w:rsidR="00B76C5A">
        <w:rPr>
          <w:rFonts w:ascii="Times New Roman" w:hAnsi="Times New Roman"/>
          <w:sz w:val="28"/>
          <w:lang w:val="kk-KZ"/>
        </w:rPr>
        <w:t>торговли и интеграции</w:t>
      </w:r>
      <w:r w:rsidR="00EA5FB9">
        <w:rPr>
          <w:rFonts w:ascii="Times New Roman" w:hAnsi="Times New Roman"/>
          <w:sz w:val="28"/>
          <w:lang w:val="kk-KZ"/>
        </w:rPr>
        <w:t xml:space="preserve"> Республики Казахстан</w:t>
      </w:r>
      <w:r w:rsidR="00EA5FB9">
        <w:rPr>
          <w:rFonts w:ascii="Times New Roman" w:hAnsi="Times New Roman"/>
          <w:sz w:val="28"/>
        </w:rPr>
        <w:t>.</w:t>
      </w:r>
    </w:p>
    <w:p w:rsidR="009E3EDD" w:rsidRPr="009E3EDD" w:rsidRDefault="00377803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5</w:t>
      </w:r>
      <w:r w:rsidR="009E3EDD" w:rsidRPr="009E3EDD">
        <w:rPr>
          <w:rFonts w:ascii="Times New Roman" w:hAnsi="Times New Roman"/>
          <w:sz w:val="28"/>
          <w:lang w:val="kk-KZ"/>
        </w:rPr>
        <w:t xml:space="preserve">. Настоящий приказ вступает </w:t>
      </w:r>
      <w:r w:rsidR="00BD4F39" w:rsidRPr="00BD4F39">
        <w:rPr>
          <w:rFonts w:ascii="Times New Roman" w:hAnsi="Times New Roman"/>
          <w:sz w:val="28"/>
          <w:lang w:val="kk-KZ"/>
        </w:rPr>
        <w:t>в силу со дня подписания</w:t>
      </w:r>
      <w:r w:rsidR="009E3EDD" w:rsidRPr="009E3EDD">
        <w:rPr>
          <w:rFonts w:ascii="Times New Roman" w:hAnsi="Times New Roman"/>
          <w:sz w:val="28"/>
          <w:lang w:val="kk-KZ"/>
        </w:rPr>
        <w:t>.</w:t>
      </w:r>
    </w:p>
    <w:p w:rsidR="009E3EDD" w:rsidRPr="009E3EDD" w:rsidRDefault="009E3EDD" w:rsidP="00074C76">
      <w:pPr>
        <w:spacing w:after="0" w:line="240" w:lineRule="auto"/>
        <w:jc w:val="both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074C76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EA5FB9" w:rsidRDefault="009E3EDD" w:rsidP="00EA5F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 w:rsidR="00EA5FB9"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9E3EDD" w:rsidRPr="00EA5FB9" w:rsidRDefault="009E3EDD" w:rsidP="00EA5F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                  </w:t>
      </w:r>
      <w:r w:rsidR="00377803">
        <w:rPr>
          <w:rFonts w:ascii="Times New Roman" w:hAnsi="Times New Roman"/>
          <w:b/>
          <w:sz w:val="28"/>
          <w:lang w:val="kk-KZ"/>
        </w:rPr>
        <w:t xml:space="preserve">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377803">
        <w:rPr>
          <w:rFonts w:ascii="Times New Roman" w:hAnsi="Times New Roman"/>
          <w:b/>
          <w:sz w:val="28"/>
          <w:lang w:val="kk-KZ"/>
        </w:rPr>
        <w:t>Абенов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</w:rPr>
      </w:pPr>
    </w:p>
    <w:sectPr w:rsidR="009E3EDD" w:rsidRPr="00EA5FB9" w:rsidSect="00C82FF4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10.12.2020 15:40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10.12.2020 17:39 Тынысбеков Аскар Станиславович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10.12.2020 18:33 Абенов Арман Даулетович</w:t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151F" w:rsidRDefault="0022151F" w:rsidP="00C82FF4">
      <w:pPr>
        <w:spacing w:after="0" w:line="240" w:lineRule="auto"/>
      </w:pPr>
      <w:r>
        <w:separator/>
      </w:r>
    </w:p>
  </w:endnote>
  <w:endnote w:type="continuationSeparator" w:id="0">
    <w:p w:rsidR="0022151F" w:rsidRDefault="0022151F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11.12.2020 17:18. Копия электронного документа. Версия СЭД: Documentolog 7.4.16.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151F" w:rsidRDefault="0022151F" w:rsidP="00C82FF4">
      <w:pPr>
        <w:spacing w:after="0" w:line="240" w:lineRule="auto"/>
      </w:pPr>
      <w:r>
        <w:separator/>
      </w:r>
    </w:p>
  </w:footnote>
  <w:footnote w:type="continuationSeparator" w:id="0">
    <w:p w:rsidR="0022151F" w:rsidRDefault="0022151F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223AC40B"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Дәулетбек Ә. Ж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 w15:restartNumberingAfterBreak="0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74C76"/>
    <w:rsid w:val="000760D9"/>
    <w:rsid w:val="000E4208"/>
    <w:rsid w:val="000F2A36"/>
    <w:rsid w:val="00151082"/>
    <w:rsid w:val="001E2F03"/>
    <w:rsid w:val="0022151F"/>
    <w:rsid w:val="0028504E"/>
    <w:rsid w:val="002A513C"/>
    <w:rsid w:val="00311C35"/>
    <w:rsid w:val="00370541"/>
    <w:rsid w:val="00377803"/>
    <w:rsid w:val="004319AB"/>
    <w:rsid w:val="00470FDE"/>
    <w:rsid w:val="004C6249"/>
    <w:rsid w:val="004E583A"/>
    <w:rsid w:val="00506841"/>
    <w:rsid w:val="00585407"/>
    <w:rsid w:val="0076685D"/>
    <w:rsid w:val="007853FC"/>
    <w:rsid w:val="007C37D1"/>
    <w:rsid w:val="00810B04"/>
    <w:rsid w:val="008156EE"/>
    <w:rsid w:val="008D64C5"/>
    <w:rsid w:val="008E78B9"/>
    <w:rsid w:val="009B5E31"/>
    <w:rsid w:val="009E3EDD"/>
    <w:rsid w:val="00A312F0"/>
    <w:rsid w:val="00A436C1"/>
    <w:rsid w:val="00A87752"/>
    <w:rsid w:val="00AA5A8D"/>
    <w:rsid w:val="00B61551"/>
    <w:rsid w:val="00B71500"/>
    <w:rsid w:val="00B76C5A"/>
    <w:rsid w:val="00BD4F39"/>
    <w:rsid w:val="00C436CA"/>
    <w:rsid w:val="00C43AC5"/>
    <w:rsid w:val="00C82FF4"/>
    <w:rsid w:val="00C919D6"/>
    <w:rsid w:val="00D71658"/>
    <w:rsid w:val="00DB307B"/>
    <w:rsid w:val="00DC1B77"/>
    <w:rsid w:val="00E80026"/>
    <w:rsid w:val="00E8304C"/>
    <w:rsid w:val="00E839B3"/>
    <w:rsid w:val="00EA5FB9"/>
    <w:rsid w:val="00F217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27CE53"/>
  <w15:docId w15:val="{45D66A49-727E-4906-BEBD-80AF47F59E62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Id997" Type="http://schemas.openxmlformats.org/officeDocument/2006/relationships/footer" Target="footer1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1</Pages>
  <Words>864</Words>
  <Characters>4930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Салтанат Уразова</cp:lastModifiedBy>
  <cp:revision>14</cp:revision>
  <dcterms:created xsi:type="dcterms:W3CDTF">2019-11-26T10:23:00Z</dcterms:created>
  <dcterms:modified xsi:type="dcterms:W3CDTF">2020-12-08T04:44:00Z</dcterms:modified>
</cp:coreProperties>
</file>